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</w:pPr>
      <w:bookmarkStart w:id="1" w:name="_GoBack"/>
      <w:bookmarkEnd w:id="1"/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附件1：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采购文件获取登记表</w:t>
      </w:r>
    </w:p>
    <w:tbl>
      <w:tblPr>
        <w:tblStyle w:val="5"/>
        <w:tblW w:w="495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6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采购项目名称</w:t>
            </w:r>
          </w:p>
        </w:tc>
        <w:tc>
          <w:tcPr>
            <w:tcW w:w="3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2023年巴中市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群众“急难愁盼”事项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民意调查项目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采购项目编号</w:t>
            </w:r>
          </w:p>
        </w:tc>
        <w:tc>
          <w:tcPr>
            <w:tcW w:w="3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供应商名称</w:t>
            </w:r>
          </w:p>
        </w:tc>
        <w:tc>
          <w:tcPr>
            <w:tcW w:w="3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3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bookmarkStart w:id="0" w:name="_Hlk493066562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供应商指定的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信息</w:t>
            </w:r>
          </w:p>
        </w:tc>
        <w:tc>
          <w:tcPr>
            <w:tcW w:w="3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3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供应商签章确认</w:t>
            </w:r>
          </w:p>
        </w:tc>
        <w:tc>
          <w:tcPr>
            <w:tcW w:w="3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（请签章覆盖此处）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1.有意参与本项目采购活动的供应商，请于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报价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规定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截止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时间内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将本表专人送达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巴中市统计局指定联系人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2.若本项目发生澄清或者修改，澄清或者修改的内容可能影响响应文件编制的，巴中市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统计局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将以电子邮件的形式，电邮至供应商指定的联系人的电子邮箱进行通知。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MTBkMDcxYjkxOWEzYWEzYjg5MWQ4MWY1Y2JkMjQifQ=="/>
  </w:docVars>
  <w:rsids>
    <w:rsidRoot w:val="5B4937E6"/>
    <w:rsid w:val="07E11634"/>
    <w:rsid w:val="49EDD2DB"/>
    <w:rsid w:val="5A5D05FC"/>
    <w:rsid w:val="5B4937E6"/>
    <w:rsid w:val="6B0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toc 5"/>
    <w:basedOn w:val="1"/>
    <w:next w:val="1"/>
    <w:semiHidden/>
    <w:qFormat/>
    <w:uiPriority w:val="0"/>
    <w:pPr>
      <w:ind w:left="840"/>
      <w:jc w:val="left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rFonts w:hint="default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231</Characters>
  <Lines>0</Lines>
  <Paragraphs>0</Paragraphs>
  <TotalTime>0</TotalTime>
  <ScaleCrop>false</ScaleCrop>
  <LinksUpToDate>false</LinksUpToDate>
  <CharactersWithSpaces>251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2023-05-18T17:41:00Z</dcterms:created>
  <dc:creator>杜泉钟</dc:creator>
  <cp:lastModifiedBy>user</cp:lastModifiedBy>
  <cp:lastPrinted>2023-05-24T15:57:00Z</cp:lastPrinted>
  <dcterms:modified xsi:type="dcterms:W3CDTF">2023-05-24T16:18:15Z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90C7DCA3BB5A4726BCA03BF193EBF01B_11</vt:lpwstr>
  </property>
</Properties>
</file>